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58" w:rsidRPr="00023258" w:rsidRDefault="00023258" w:rsidP="00023258">
      <w:pPr>
        <w:pStyle w:val="Ttulo1"/>
        <w:rPr>
          <w:rFonts w:ascii="Arial" w:hAnsi="Arial" w:cs="Arial"/>
          <w:i/>
          <w:sz w:val="20"/>
          <w:szCs w:val="20"/>
        </w:rPr>
      </w:pPr>
      <w:r w:rsidRPr="00023258">
        <w:rPr>
          <w:rFonts w:ascii="Arial" w:hAnsi="Arial" w:cs="Arial"/>
          <w:sz w:val="20"/>
          <w:szCs w:val="20"/>
        </w:rPr>
        <w:t xml:space="preserve">Aspectos do verbo Haver e seu uso na Nova Psicanálise </w:t>
      </w:r>
      <w:r w:rsidRPr="00023258">
        <w:rPr>
          <w:rFonts w:ascii="Arial" w:hAnsi="Arial" w:cs="Arial"/>
          <w:b w:val="0"/>
          <w:sz w:val="20"/>
          <w:szCs w:val="20"/>
        </w:rPr>
        <w:t>- Aristides Alonso</w:t>
      </w:r>
    </w:p>
    <w:p w:rsidR="00023258" w:rsidRPr="00023258" w:rsidRDefault="00023258" w:rsidP="000232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3258">
        <w:rPr>
          <w:rFonts w:ascii="Arial" w:hAnsi="Arial" w:cs="Arial"/>
          <w:b/>
          <w:sz w:val="20"/>
          <w:szCs w:val="20"/>
        </w:rPr>
        <w:t>Resumo</w:t>
      </w:r>
      <w:r w:rsidRPr="00023258">
        <w:rPr>
          <w:rFonts w:ascii="Arial" w:hAnsi="Arial" w:cs="Arial"/>
          <w:sz w:val="20"/>
          <w:szCs w:val="20"/>
        </w:rPr>
        <w:t>: Alguns aspectos e formas do verbo haver e seu uso típico na língua portuguesa. Seu sentido dicionarizado em seus múltiplos empregos e questões relativas à impessoalidade segundo a tradição gramatical. Breve descrição do modo como a Nova Psicanálise faz uso desta construção frasal.</w:t>
      </w:r>
    </w:p>
    <w:p w:rsidR="00023258" w:rsidRPr="00023258" w:rsidRDefault="00023258" w:rsidP="000232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3258">
        <w:rPr>
          <w:rFonts w:ascii="Arial" w:hAnsi="Arial" w:cs="Arial"/>
          <w:b/>
          <w:sz w:val="20"/>
          <w:szCs w:val="20"/>
        </w:rPr>
        <w:t>Palavras-chave:</w:t>
      </w:r>
      <w:r w:rsidRPr="00023258">
        <w:rPr>
          <w:rFonts w:ascii="Arial" w:hAnsi="Arial" w:cs="Arial"/>
          <w:sz w:val="20"/>
          <w:szCs w:val="20"/>
        </w:rPr>
        <w:t xml:space="preserve"> Nova Psicanálise; haver e ser (ter e existir); impessoa</w:t>
      </w:r>
      <w:r w:rsidRPr="00023258">
        <w:rPr>
          <w:rFonts w:ascii="Arial" w:hAnsi="Arial" w:cs="Arial"/>
          <w:sz w:val="20"/>
          <w:szCs w:val="20"/>
        </w:rPr>
        <w:softHyphen/>
        <w:t xml:space="preserve">lidade verbal e predicação </w:t>
      </w:r>
    </w:p>
    <w:p w:rsidR="00D71024" w:rsidRPr="00023258" w:rsidRDefault="00D71024" w:rsidP="00023258">
      <w:pPr>
        <w:rPr>
          <w:rFonts w:ascii="Arial" w:hAnsi="Arial" w:cs="Arial"/>
          <w:sz w:val="20"/>
          <w:szCs w:val="20"/>
        </w:rPr>
      </w:pPr>
    </w:p>
    <w:sectPr w:rsidR="00D71024" w:rsidRPr="00023258" w:rsidSect="00D71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27" w:rsidRDefault="00462927" w:rsidP="00023258">
      <w:r>
        <w:separator/>
      </w:r>
    </w:p>
  </w:endnote>
  <w:endnote w:type="continuationSeparator" w:id="1">
    <w:p w:rsidR="00462927" w:rsidRDefault="00462927" w:rsidP="0002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27" w:rsidRDefault="00462927" w:rsidP="00023258">
      <w:r>
        <w:separator/>
      </w:r>
    </w:p>
  </w:footnote>
  <w:footnote w:type="continuationSeparator" w:id="1">
    <w:p w:rsidR="00462927" w:rsidRDefault="00462927" w:rsidP="00023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58"/>
    <w:rsid w:val="00023258"/>
    <w:rsid w:val="00462927"/>
    <w:rsid w:val="00D71024"/>
    <w:rsid w:val="00E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258"/>
    <w:pPr>
      <w:keepNext/>
      <w:outlineLvl w:val="0"/>
    </w:pPr>
    <w:rPr>
      <w:b/>
      <w:bCs/>
      <w:sz w:val="52"/>
    </w:rPr>
  </w:style>
  <w:style w:type="paragraph" w:styleId="Ttulo3">
    <w:name w:val="heading 3"/>
    <w:basedOn w:val="Normal"/>
    <w:next w:val="Normal"/>
    <w:link w:val="Ttulo3Char"/>
    <w:qFormat/>
    <w:rsid w:val="00023258"/>
    <w:pPr>
      <w:keepNext/>
      <w:jc w:val="right"/>
      <w:outlineLvl w:val="2"/>
    </w:pPr>
    <w:rPr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258"/>
    <w:rPr>
      <w:rFonts w:ascii="Times New Roman" w:eastAsia="Times New Roman" w:hAnsi="Times New Roman" w:cs="Times New Roman"/>
      <w:b/>
      <w:bCs/>
      <w:sz w:val="52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23258"/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character" w:styleId="Refdenotaderodap">
    <w:name w:val="footnote reference"/>
    <w:basedOn w:val="Fontepargpadro"/>
    <w:semiHidden/>
    <w:rsid w:val="000232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392</Characters>
  <Application>Microsoft Office Word</Application>
  <DocSecurity>0</DocSecurity>
  <Lines>3</Lines>
  <Paragraphs>1</Paragraphs>
  <ScaleCrop>false</ScaleCrop>
  <Company>Uso Pessoal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Potiguara</dc:creator>
  <cp:keywords/>
  <dc:description/>
  <cp:lastModifiedBy>Potiguara</cp:lastModifiedBy>
  <cp:revision>1</cp:revision>
  <dcterms:created xsi:type="dcterms:W3CDTF">2011-09-12T14:29:00Z</dcterms:created>
  <dcterms:modified xsi:type="dcterms:W3CDTF">2011-09-12T14:31:00Z</dcterms:modified>
</cp:coreProperties>
</file>