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31" w:rsidRPr="00792731" w:rsidRDefault="00792731" w:rsidP="00792731">
      <w:pPr>
        <w:rPr>
          <w:rFonts w:ascii="Arial" w:hAnsi="Arial" w:cs="Arial"/>
          <w:sz w:val="20"/>
          <w:szCs w:val="20"/>
        </w:rPr>
      </w:pPr>
      <w:r w:rsidRPr="00792731">
        <w:rPr>
          <w:rFonts w:ascii="Arial" w:hAnsi="Arial" w:cs="Arial"/>
          <w:b/>
          <w:sz w:val="20"/>
          <w:szCs w:val="20"/>
        </w:rPr>
        <w:t>Eu Real</w:t>
      </w:r>
      <w:bookmarkStart w:id="0" w:name="OLE_LINK29"/>
      <w:bookmarkStart w:id="1" w:name="OLE_LINK30"/>
      <w:r w:rsidRPr="00792731">
        <w:rPr>
          <w:rFonts w:ascii="Arial" w:hAnsi="Arial" w:cs="Arial"/>
          <w:sz w:val="20"/>
          <w:szCs w:val="20"/>
        </w:rPr>
        <w:t xml:space="preserve"> - </w:t>
      </w:r>
      <w:r w:rsidRPr="00792731">
        <w:rPr>
          <w:rFonts w:ascii="Arial" w:hAnsi="Arial" w:cs="Arial"/>
          <w:sz w:val="20"/>
          <w:szCs w:val="20"/>
        </w:rPr>
        <w:t xml:space="preserve">Sonia </w:t>
      </w:r>
      <w:proofErr w:type="spellStart"/>
      <w:r w:rsidRPr="00792731">
        <w:rPr>
          <w:rFonts w:ascii="Arial" w:hAnsi="Arial" w:cs="Arial"/>
          <w:sz w:val="20"/>
          <w:szCs w:val="20"/>
        </w:rPr>
        <w:t>Nassim</w:t>
      </w:r>
      <w:bookmarkStart w:id="2" w:name="_GoBack"/>
      <w:bookmarkEnd w:id="2"/>
      <w:proofErr w:type="spellEnd"/>
    </w:p>
    <w:p w:rsidR="00792731" w:rsidRPr="00792731" w:rsidRDefault="00792731" w:rsidP="00792731">
      <w:pPr>
        <w:rPr>
          <w:rFonts w:ascii="Arial" w:hAnsi="Arial" w:cs="Arial"/>
          <w:b/>
          <w:sz w:val="20"/>
          <w:szCs w:val="20"/>
        </w:rPr>
      </w:pPr>
    </w:p>
    <w:p w:rsidR="00792731" w:rsidRPr="00792731" w:rsidRDefault="00792731" w:rsidP="00792731">
      <w:pPr>
        <w:rPr>
          <w:rFonts w:ascii="Arial" w:hAnsi="Arial" w:cs="Arial"/>
          <w:sz w:val="20"/>
          <w:szCs w:val="20"/>
        </w:rPr>
      </w:pPr>
      <w:r w:rsidRPr="00792731">
        <w:rPr>
          <w:rFonts w:ascii="Arial" w:hAnsi="Arial" w:cs="Arial"/>
          <w:b/>
          <w:sz w:val="20"/>
          <w:szCs w:val="20"/>
        </w:rPr>
        <w:t xml:space="preserve">Resumo: </w:t>
      </w:r>
      <w:r w:rsidRPr="00792731">
        <w:rPr>
          <w:rFonts w:ascii="Arial" w:hAnsi="Arial" w:cs="Arial"/>
          <w:sz w:val="20"/>
          <w:szCs w:val="20"/>
        </w:rPr>
        <w:t xml:space="preserve">Ralph Waldo Emerson, ensaísta e poeta do século XIX, defende no ensaio </w:t>
      </w:r>
      <w:r w:rsidRPr="00792731">
        <w:rPr>
          <w:rFonts w:ascii="Arial" w:hAnsi="Arial" w:cs="Arial"/>
          <w:i/>
          <w:sz w:val="20"/>
          <w:szCs w:val="20"/>
        </w:rPr>
        <w:t>Self-</w:t>
      </w:r>
      <w:proofErr w:type="spellStart"/>
      <w:r w:rsidRPr="00792731">
        <w:rPr>
          <w:rFonts w:ascii="Arial" w:hAnsi="Arial" w:cs="Arial"/>
          <w:i/>
          <w:sz w:val="20"/>
          <w:szCs w:val="20"/>
        </w:rPr>
        <w:t>Reliance</w:t>
      </w:r>
      <w:proofErr w:type="spellEnd"/>
      <w:r w:rsidRPr="00792731">
        <w:rPr>
          <w:rFonts w:ascii="Arial" w:hAnsi="Arial" w:cs="Arial"/>
          <w:sz w:val="20"/>
          <w:szCs w:val="20"/>
        </w:rPr>
        <w:t xml:space="preserve"> um Eu funcional capaz de destacar-se do mundo. Concebido como originário, o Eu evocado pelo poeta, se aproxima da Pessoa enquanto Haver descrito pela </w:t>
      </w:r>
      <w:proofErr w:type="spellStart"/>
      <w:proofErr w:type="gramStart"/>
      <w:r w:rsidRPr="00792731">
        <w:rPr>
          <w:rFonts w:ascii="Arial" w:hAnsi="Arial" w:cs="Arial"/>
          <w:sz w:val="20"/>
          <w:szCs w:val="20"/>
        </w:rPr>
        <w:t>NovaMente</w:t>
      </w:r>
      <w:proofErr w:type="spellEnd"/>
      <w:proofErr w:type="gramEnd"/>
      <w:r w:rsidRPr="00792731">
        <w:rPr>
          <w:rFonts w:ascii="Arial" w:hAnsi="Arial" w:cs="Arial"/>
          <w:sz w:val="20"/>
          <w:szCs w:val="20"/>
        </w:rPr>
        <w:t>. MD Magno propõe o conceito de Pessoa, composto por vários “</w:t>
      </w:r>
      <w:proofErr w:type="spellStart"/>
      <w:r w:rsidRPr="00792731">
        <w:rPr>
          <w:rFonts w:ascii="Arial" w:hAnsi="Arial" w:cs="Arial"/>
          <w:sz w:val="20"/>
          <w:szCs w:val="20"/>
        </w:rPr>
        <w:t>eus</w:t>
      </w:r>
      <w:proofErr w:type="spellEnd"/>
      <w:r w:rsidRPr="00792731">
        <w:rPr>
          <w:rFonts w:ascii="Arial" w:hAnsi="Arial" w:cs="Arial"/>
          <w:sz w:val="20"/>
          <w:szCs w:val="20"/>
        </w:rPr>
        <w:t>” e com a possibilidade de referenciar-se a um Eu neutro e impessoal responsável por suas transfor</w:t>
      </w:r>
      <w:r w:rsidRPr="00792731">
        <w:rPr>
          <w:rFonts w:ascii="Arial" w:hAnsi="Arial" w:cs="Arial"/>
          <w:sz w:val="20"/>
          <w:szCs w:val="20"/>
        </w:rPr>
        <w:softHyphen/>
        <w:t>mações. A eficácia deste dispositivo consiste em suspender recalques e disponibilizar a rememoração do “Eu Real”, cuja função curativa modifica e aprimora as relações da Pessoa.</w:t>
      </w:r>
      <w:bookmarkEnd w:id="0"/>
      <w:bookmarkEnd w:id="1"/>
    </w:p>
    <w:p w:rsidR="00EC5ADB" w:rsidRPr="00792731" w:rsidRDefault="00792731">
      <w:pPr>
        <w:rPr>
          <w:rFonts w:ascii="Arial" w:hAnsi="Arial" w:cs="Arial"/>
          <w:b/>
          <w:sz w:val="20"/>
          <w:szCs w:val="20"/>
        </w:rPr>
      </w:pPr>
      <w:r w:rsidRPr="00792731">
        <w:rPr>
          <w:rFonts w:ascii="Arial" w:hAnsi="Arial" w:cs="Arial"/>
          <w:b/>
          <w:sz w:val="20"/>
          <w:szCs w:val="20"/>
        </w:rPr>
        <w:t xml:space="preserve">Palavras-chave: </w:t>
      </w:r>
      <w:r w:rsidRPr="00792731">
        <w:rPr>
          <w:rFonts w:ascii="Arial" w:hAnsi="Arial" w:cs="Arial"/>
          <w:sz w:val="20"/>
          <w:szCs w:val="20"/>
        </w:rPr>
        <w:t>Nova Psicanálise; Eu Real; Ralph Waldo Emerson</w:t>
      </w:r>
    </w:p>
    <w:sectPr w:rsidR="00EC5ADB" w:rsidRPr="00792731" w:rsidSect="00AF41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14" w:rsidRDefault="00604914" w:rsidP="00792731">
      <w:r>
        <w:separator/>
      </w:r>
    </w:p>
  </w:endnote>
  <w:endnote w:type="continuationSeparator" w:id="0">
    <w:p w:rsidR="00604914" w:rsidRDefault="00604914" w:rsidP="0079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14" w:rsidRDefault="00604914" w:rsidP="00792731">
      <w:r>
        <w:separator/>
      </w:r>
    </w:p>
  </w:footnote>
  <w:footnote w:type="continuationSeparator" w:id="0">
    <w:p w:rsidR="00604914" w:rsidRDefault="00604914" w:rsidP="0079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1"/>
    <w:rsid w:val="00604914"/>
    <w:rsid w:val="00792731"/>
    <w:rsid w:val="00AF41A8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31"/>
    <w:pPr>
      <w:spacing w:after="0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7927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92731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792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31"/>
    <w:pPr>
      <w:spacing w:after="0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7927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92731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79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Potiguara</dc:creator>
  <cp:lastModifiedBy>Potiguara</cp:lastModifiedBy>
  <cp:revision>1</cp:revision>
  <dcterms:created xsi:type="dcterms:W3CDTF">2013-05-27T21:59:00Z</dcterms:created>
  <dcterms:modified xsi:type="dcterms:W3CDTF">2013-05-27T22:02:00Z</dcterms:modified>
</cp:coreProperties>
</file>